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896" w:rsidRDefault="00424D56" w:rsidP="002E2896">
      <w:pPr>
        <w:jc w:val="center"/>
        <w:rPr>
          <w:rFonts w:ascii="KodchiangUPC" w:hAnsi="KodchiangUPC" w:cs="KodchiangUPC"/>
          <w:sz w:val="136"/>
          <w:szCs w:val="136"/>
        </w:rPr>
      </w:pPr>
      <w:r w:rsidRPr="00403403">
        <w:rPr>
          <w:rFonts w:ascii="KodchiangUPC" w:hAnsi="KodchiangUPC" w:cs="KodchiangUPC"/>
          <w:sz w:val="136"/>
          <w:szCs w:val="136"/>
        </w:rPr>
        <w:t xml:space="preserve"> </w:t>
      </w:r>
      <w:r w:rsidR="00570E7C" w:rsidRPr="00403403">
        <w:rPr>
          <w:rFonts w:ascii="KodchiangUPC" w:hAnsi="KodchiangUPC" w:cs="KodchiangUPC"/>
          <w:noProof/>
          <w:sz w:val="136"/>
          <w:szCs w:val="136"/>
        </w:rPr>
        <w:drawing>
          <wp:inline distT="0" distB="0" distL="0" distR="0">
            <wp:extent cx="1543050" cy="1609725"/>
            <wp:effectExtent l="19050" t="0" r="0" b="0"/>
            <wp:docPr id="3" name="Picture 4" descr="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อบต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E5AF24"/>
                        </a:clrFrom>
                        <a:clrTo>
                          <a:srgbClr val="E5AF24">
                            <a:alpha val="0"/>
                          </a:srgbClr>
                        </a:clrTo>
                      </a:clrChange>
                      <a:grayscl/>
                      <a:lum bright="-5000" contrast="8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03403">
        <w:rPr>
          <w:rFonts w:ascii="KodchiangUPC" w:hAnsi="KodchiangUPC" w:cs="KodchiangUPC"/>
          <w:sz w:val="136"/>
          <w:szCs w:val="136"/>
        </w:rPr>
        <w:t xml:space="preserve">  </w:t>
      </w:r>
    </w:p>
    <w:p w:rsidR="002E2896" w:rsidRDefault="00424D56" w:rsidP="002E2896">
      <w:pPr>
        <w:jc w:val="center"/>
        <w:rPr>
          <w:rFonts w:ascii="KodchiangUPC" w:hAnsi="KodchiangUPC" w:cs="KodchiangUPC"/>
          <w:b/>
          <w:bCs/>
          <w:sz w:val="80"/>
          <w:szCs w:val="80"/>
        </w:rPr>
      </w:pPr>
      <w:r w:rsidRPr="00403403">
        <w:rPr>
          <w:rFonts w:ascii="KodchiangUPC" w:hAnsi="KodchiangUPC" w:cs="KodchiangUPC" w:hint="cs"/>
          <w:sz w:val="136"/>
          <w:szCs w:val="136"/>
          <w:cs/>
        </w:rPr>
        <w:t xml:space="preserve"> </w:t>
      </w:r>
      <w:r w:rsidR="002E2896" w:rsidRPr="002E2896">
        <w:rPr>
          <w:rFonts w:ascii="KodchiangUPC" w:hAnsi="KodchiangUPC" w:cs="KodchiangUPC"/>
          <w:b/>
          <w:bCs/>
          <w:sz w:val="80"/>
          <w:szCs w:val="80"/>
          <w:cs/>
        </w:rPr>
        <w:t>โครงการเพิ</w:t>
      </w:r>
      <w:r w:rsidR="00342EDF">
        <w:rPr>
          <w:rFonts w:ascii="KodchiangUPC" w:hAnsi="KodchiangUPC" w:cs="KodchiangUPC" w:hint="cs"/>
          <w:b/>
          <w:bCs/>
          <w:sz w:val="80"/>
          <w:szCs w:val="80"/>
          <w:cs/>
        </w:rPr>
        <w:t>่</w:t>
      </w:r>
      <w:r w:rsidR="002E2896"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มศักยภาพบุคลากรของ อบต. </w:t>
      </w:r>
    </w:p>
    <w:p w:rsidR="002E2896" w:rsidRPr="002E2896" w:rsidRDefault="002E2896" w:rsidP="002E2896">
      <w:pPr>
        <w:jc w:val="center"/>
        <w:rPr>
          <w:rFonts w:ascii="KodchiangUPC" w:hAnsi="KodchiangUPC" w:cs="KodchiangUPC"/>
          <w:b/>
          <w:bCs/>
          <w:sz w:val="80"/>
          <w:szCs w:val="80"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>“การเรียนรู้ภาษาพม่า”</w:t>
      </w:r>
    </w:p>
    <w:p w:rsidR="00424D56" w:rsidRPr="002E2896" w:rsidRDefault="00424D56" w:rsidP="00570E7C">
      <w:pPr>
        <w:jc w:val="center"/>
        <w:rPr>
          <w:rFonts w:ascii="KodchiangUPC" w:hAnsi="KodchiangUPC" w:cs="KodchiangUPC"/>
          <w:b/>
          <w:bCs/>
          <w:sz w:val="80"/>
          <w:szCs w:val="80"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>องค์การบริหารส่วนตำบล</w:t>
      </w:r>
      <w:r w:rsidR="00570E7C" w:rsidRPr="002E2896">
        <w:rPr>
          <w:rFonts w:ascii="KodchiangUPC" w:hAnsi="KodchiangUPC" w:cs="KodchiangUPC"/>
          <w:b/>
          <w:bCs/>
          <w:sz w:val="80"/>
          <w:szCs w:val="80"/>
          <w:cs/>
        </w:rPr>
        <w:t>ทรัพย์อนันต์  อำเภอท่าแซะ  จังหวัดชุมพร</w:t>
      </w:r>
    </w:p>
    <w:p w:rsidR="004B1BA0" w:rsidRPr="002E2896" w:rsidRDefault="004B1BA0" w:rsidP="00570E7C">
      <w:pPr>
        <w:rPr>
          <w:rFonts w:ascii="KodchiangUPC" w:hAnsi="KodchiangUPC" w:cs="KodchiangUPC"/>
          <w:sz w:val="80"/>
          <w:szCs w:val="80"/>
        </w:rPr>
      </w:pPr>
    </w:p>
    <w:p w:rsidR="00424D56" w:rsidRPr="002E2896" w:rsidRDefault="00424D56" w:rsidP="00570E7C">
      <w:pPr>
        <w:jc w:val="center"/>
        <w:rPr>
          <w:rFonts w:ascii="KodchiangUPC" w:hAnsi="KodchiangUPC" w:cs="KodchiangUPC"/>
          <w:b/>
          <w:bCs/>
          <w:sz w:val="80"/>
          <w:szCs w:val="80"/>
          <w:cs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>ทุกวัน</w:t>
      </w:r>
      <w:r w:rsidR="00E93D53" w:rsidRPr="002E2896">
        <w:rPr>
          <w:rFonts w:ascii="KodchiangUPC" w:hAnsi="KodchiangUPC" w:cs="KodchiangUPC"/>
          <w:b/>
          <w:bCs/>
          <w:sz w:val="80"/>
          <w:szCs w:val="80"/>
          <w:cs/>
        </w:rPr>
        <w:t>พุธและวันศุกร์</w:t>
      </w:r>
    </w:p>
    <w:p w:rsidR="00E93D53" w:rsidRPr="002E2896" w:rsidRDefault="00424D56" w:rsidP="00570E7C">
      <w:pPr>
        <w:jc w:val="center"/>
        <w:rPr>
          <w:rFonts w:ascii="KodchiangUPC" w:hAnsi="KodchiangUPC" w:cs="KodchiangUPC"/>
          <w:b/>
          <w:bCs/>
          <w:sz w:val="80"/>
          <w:szCs w:val="80"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>ระหว่างวันที</w:t>
      </w:r>
      <w:r w:rsidR="00E93D53"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่ </w:t>
      </w:r>
      <w:r w:rsidR="00403403"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 </w:t>
      </w:r>
      <w:r w:rsidR="00E93D53" w:rsidRPr="002E2896">
        <w:rPr>
          <w:rFonts w:ascii="KodchiangUPC" w:hAnsi="KodchiangUPC" w:cs="KodchiangUPC"/>
          <w:b/>
          <w:bCs/>
          <w:sz w:val="80"/>
          <w:szCs w:val="80"/>
          <w:cs/>
        </w:rPr>
        <w:t>5</w:t>
      </w:r>
      <w:r w:rsidR="00403403"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 </w:t>
      </w:r>
      <w:r w:rsidR="00E93D53"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 สิงหาคม – 28 สิงหาคม  2558</w:t>
      </w:r>
    </w:p>
    <w:p w:rsidR="00424D56" w:rsidRPr="002E2896" w:rsidRDefault="00424D56" w:rsidP="00570E7C">
      <w:pPr>
        <w:jc w:val="center"/>
        <w:rPr>
          <w:rFonts w:ascii="KodchiangUPC" w:hAnsi="KodchiangUPC" w:cs="KodchiangUPC"/>
          <w:b/>
          <w:bCs/>
          <w:sz w:val="80"/>
          <w:szCs w:val="80"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 xml:space="preserve">  เวลา  </w:t>
      </w:r>
      <w:r w:rsidR="00570E7C" w:rsidRPr="002E2896">
        <w:rPr>
          <w:rFonts w:ascii="KodchiangUPC" w:hAnsi="KodchiangUPC" w:cs="KodchiangUPC"/>
          <w:b/>
          <w:bCs/>
          <w:sz w:val="80"/>
          <w:szCs w:val="80"/>
          <w:cs/>
        </w:rPr>
        <w:t>14.00 น. – 16.00 น.</w:t>
      </w:r>
    </w:p>
    <w:p w:rsidR="00897CB5" w:rsidRPr="002E2896" w:rsidRDefault="00897CB5" w:rsidP="00570E7C">
      <w:pPr>
        <w:jc w:val="center"/>
        <w:rPr>
          <w:rFonts w:ascii="KodchiangUPC" w:hAnsi="KodchiangUPC" w:cs="KodchiangUPC"/>
          <w:b/>
          <w:bCs/>
          <w:sz w:val="80"/>
          <w:szCs w:val="80"/>
          <w:cs/>
        </w:rPr>
      </w:pPr>
      <w:r w:rsidRPr="002E2896">
        <w:rPr>
          <w:rFonts w:ascii="KodchiangUPC" w:hAnsi="KodchiangUPC" w:cs="KodchiangUPC"/>
          <w:b/>
          <w:bCs/>
          <w:sz w:val="80"/>
          <w:szCs w:val="80"/>
          <w:cs/>
        </w:rPr>
        <w:t>ณ ห้องประชุมองค</w:t>
      </w:r>
      <w:r w:rsidR="00555595" w:rsidRPr="002E2896">
        <w:rPr>
          <w:rFonts w:ascii="KodchiangUPC" w:hAnsi="KodchiangUPC" w:cs="KodchiangUPC"/>
          <w:b/>
          <w:bCs/>
          <w:sz w:val="80"/>
          <w:szCs w:val="80"/>
          <w:cs/>
        </w:rPr>
        <w:t>์การบริหารส่วนตำบล</w:t>
      </w:r>
      <w:r w:rsidR="00570E7C" w:rsidRPr="002E2896">
        <w:rPr>
          <w:rFonts w:ascii="KodchiangUPC" w:hAnsi="KodchiangUPC" w:cs="KodchiangUPC"/>
          <w:b/>
          <w:bCs/>
          <w:sz w:val="80"/>
          <w:szCs w:val="80"/>
          <w:cs/>
        </w:rPr>
        <w:t>ทรัพย์อนันต์</w:t>
      </w:r>
    </w:p>
    <w:sectPr w:rsidR="00897CB5" w:rsidRPr="002E2896" w:rsidSect="00570E7C">
      <w:pgSz w:w="16838" w:h="11906" w:orient="landscape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4D56"/>
    <w:rsid w:val="00053FB8"/>
    <w:rsid w:val="00230F39"/>
    <w:rsid w:val="002D43EF"/>
    <w:rsid w:val="002E2896"/>
    <w:rsid w:val="00342EDF"/>
    <w:rsid w:val="003B49CE"/>
    <w:rsid w:val="00403403"/>
    <w:rsid w:val="00424D56"/>
    <w:rsid w:val="004B1BA0"/>
    <w:rsid w:val="00524659"/>
    <w:rsid w:val="00555595"/>
    <w:rsid w:val="00570E7C"/>
    <w:rsid w:val="00897CB5"/>
    <w:rsid w:val="008A43BB"/>
    <w:rsid w:val="009F3044"/>
    <w:rsid w:val="009F60BF"/>
    <w:rsid w:val="00BD23CF"/>
    <w:rsid w:val="00C62C97"/>
    <w:rsid w:val="00E16941"/>
    <w:rsid w:val="00E93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D5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4D5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4D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9688A-6698-4C18-A337-C39096463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COM02</dc:creator>
  <cp:lastModifiedBy>My</cp:lastModifiedBy>
  <cp:revision>2</cp:revision>
  <cp:lastPrinted>2015-07-16T06:23:00Z</cp:lastPrinted>
  <dcterms:created xsi:type="dcterms:W3CDTF">2015-07-29T04:16:00Z</dcterms:created>
  <dcterms:modified xsi:type="dcterms:W3CDTF">2015-07-29T04:16:00Z</dcterms:modified>
</cp:coreProperties>
</file>